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77919" w14:textId="77777777" w:rsidR="004317C2" w:rsidRPr="004317C2" w:rsidRDefault="004317C2" w:rsidP="004317C2">
      <w:pPr>
        <w:jc w:val="center"/>
        <w:rPr>
          <w:rFonts w:cs="Arial"/>
          <w:b/>
          <w:color w:val="FF0000"/>
          <w:sz w:val="96"/>
          <w:szCs w:val="96"/>
          <w:u w:val="single"/>
        </w:rPr>
      </w:pPr>
      <w:r w:rsidRPr="004317C2">
        <w:rPr>
          <w:rFonts w:cs="Arial"/>
          <w:b/>
          <w:color w:val="FF0000"/>
          <w:sz w:val="96"/>
          <w:szCs w:val="96"/>
          <w:u w:val="single"/>
        </w:rPr>
        <w:t>SBĚR ODPAD</w:t>
      </w:r>
      <w:r w:rsidRPr="004317C2">
        <w:rPr>
          <w:rFonts w:cs="Arial"/>
          <w:b/>
          <w:caps/>
          <w:color w:val="FF0000"/>
          <w:sz w:val="96"/>
          <w:szCs w:val="96"/>
          <w:u w:val="single"/>
        </w:rPr>
        <w:t>ů</w:t>
      </w:r>
    </w:p>
    <w:p w14:paraId="0F1D7E90" w14:textId="77777777" w:rsidR="004317C2" w:rsidRPr="004317C2" w:rsidRDefault="004317C2" w:rsidP="004317C2">
      <w:pPr>
        <w:jc w:val="center"/>
        <w:rPr>
          <w:rFonts w:cs="Arial"/>
          <w:b/>
          <w:color w:val="000000"/>
          <w:sz w:val="32"/>
          <w:szCs w:val="32"/>
        </w:rPr>
      </w:pPr>
      <w:r w:rsidRPr="004317C2">
        <w:rPr>
          <w:rFonts w:cs="Arial"/>
          <w:b/>
          <w:color w:val="000000"/>
          <w:sz w:val="32"/>
          <w:szCs w:val="32"/>
        </w:rPr>
        <w:t xml:space="preserve">se </w:t>
      </w:r>
      <w:proofErr w:type="spellStart"/>
      <w:r w:rsidRPr="004317C2">
        <w:rPr>
          <w:rFonts w:cs="Arial"/>
          <w:b/>
          <w:color w:val="000000"/>
          <w:sz w:val="32"/>
          <w:szCs w:val="32"/>
        </w:rPr>
        <w:t>uskuteční</w:t>
      </w:r>
      <w:proofErr w:type="spellEnd"/>
      <w:r w:rsidRPr="004317C2">
        <w:rPr>
          <w:rFonts w:cs="Arial"/>
          <w:b/>
          <w:color w:val="000000"/>
          <w:sz w:val="32"/>
          <w:szCs w:val="32"/>
        </w:rPr>
        <w:t xml:space="preserve"> </w:t>
      </w:r>
    </w:p>
    <w:p w14:paraId="798D22EA" w14:textId="77777777" w:rsidR="004317C2" w:rsidRPr="004317C2" w:rsidRDefault="004317C2" w:rsidP="004317C2">
      <w:pPr>
        <w:rPr>
          <w:rFonts w:cs="Arial"/>
          <w:sz w:val="32"/>
          <w:szCs w:val="32"/>
        </w:rPr>
      </w:pPr>
    </w:p>
    <w:p w14:paraId="36816B96" w14:textId="1CA3FDA7" w:rsidR="004317C2" w:rsidRPr="004317C2" w:rsidRDefault="004317C2" w:rsidP="004317C2">
      <w:pPr>
        <w:jc w:val="center"/>
        <w:rPr>
          <w:rFonts w:cs="Arial"/>
          <w:b/>
          <w:color w:val="0070C0"/>
          <w:sz w:val="48"/>
          <w:szCs w:val="48"/>
        </w:rPr>
      </w:pPr>
      <w:r w:rsidRPr="004317C2">
        <w:rPr>
          <w:rFonts w:cs="Arial"/>
          <w:b/>
          <w:color w:val="0070C0"/>
          <w:sz w:val="48"/>
          <w:szCs w:val="48"/>
        </w:rPr>
        <w:t>v </w:t>
      </w:r>
      <w:proofErr w:type="spellStart"/>
      <w:r w:rsidRPr="004317C2">
        <w:rPr>
          <w:rFonts w:cs="Arial"/>
          <w:b/>
          <w:color w:val="0070C0"/>
          <w:sz w:val="48"/>
          <w:szCs w:val="48"/>
        </w:rPr>
        <w:t>sobotu</w:t>
      </w:r>
      <w:proofErr w:type="spellEnd"/>
      <w:r w:rsidRPr="004317C2">
        <w:rPr>
          <w:rFonts w:cs="Arial"/>
          <w:b/>
          <w:color w:val="0070C0"/>
          <w:sz w:val="48"/>
          <w:szCs w:val="48"/>
        </w:rPr>
        <w:t xml:space="preserve"> </w:t>
      </w:r>
      <w:proofErr w:type="spellStart"/>
      <w:r w:rsidRPr="004317C2">
        <w:rPr>
          <w:rFonts w:cs="Arial"/>
          <w:b/>
          <w:color w:val="0070C0"/>
          <w:sz w:val="48"/>
          <w:szCs w:val="48"/>
        </w:rPr>
        <w:t>dne</w:t>
      </w:r>
      <w:proofErr w:type="spellEnd"/>
      <w:r w:rsidRPr="004317C2">
        <w:rPr>
          <w:rFonts w:cs="Arial"/>
          <w:b/>
          <w:color w:val="0070C0"/>
          <w:sz w:val="48"/>
          <w:szCs w:val="48"/>
        </w:rPr>
        <w:t xml:space="preserve"> 1</w:t>
      </w:r>
      <w:r w:rsidR="00E44A22">
        <w:rPr>
          <w:rFonts w:cs="Arial"/>
          <w:b/>
          <w:color w:val="0070C0"/>
          <w:sz w:val="48"/>
          <w:szCs w:val="48"/>
        </w:rPr>
        <w:t>5.3</w:t>
      </w:r>
      <w:r w:rsidRPr="004317C2">
        <w:rPr>
          <w:rFonts w:cs="Arial"/>
          <w:b/>
          <w:color w:val="0070C0"/>
          <w:sz w:val="48"/>
          <w:szCs w:val="48"/>
        </w:rPr>
        <w:t>.202</w:t>
      </w:r>
      <w:r w:rsidR="00E44A22">
        <w:rPr>
          <w:rFonts w:cs="Arial"/>
          <w:b/>
          <w:color w:val="0070C0"/>
          <w:sz w:val="48"/>
          <w:szCs w:val="48"/>
        </w:rPr>
        <w:t>5</w:t>
      </w:r>
    </w:p>
    <w:p w14:paraId="1E0927A5" w14:textId="142E30EB" w:rsidR="004317C2" w:rsidRPr="004317C2" w:rsidRDefault="004317C2" w:rsidP="004317C2">
      <w:pPr>
        <w:jc w:val="center"/>
        <w:rPr>
          <w:rFonts w:cs="Arial"/>
          <w:b/>
          <w:color w:val="0070C0"/>
          <w:sz w:val="48"/>
          <w:szCs w:val="48"/>
        </w:rPr>
      </w:pPr>
      <w:proofErr w:type="spellStart"/>
      <w:r w:rsidRPr="004317C2">
        <w:rPr>
          <w:rFonts w:cs="Arial"/>
          <w:b/>
          <w:color w:val="0070C0"/>
          <w:sz w:val="48"/>
          <w:szCs w:val="48"/>
        </w:rPr>
        <w:t>od</w:t>
      </w:r>
      <w:proofErr w:type="spellEnd"/>
      <w:r w:rsidRPr="004317C2">
        <w:rPr>
          <w:rFonts w:cs="Arial"/>
          <w:b/>
          <w:color w:val="0070C0"/>
          <w:sz w:val="48"/>
          <w:szCs w:val="48"/>
        </w:rPr>
        <w:t xml:space="preserve"> </w:t>
      </w:r>
      <w:r w:rsidR="00E44A22">
        <w:rPr>
          <w:rFonts w:cs="Arial"/>
          <w:b/>
          <w:color w:val="0070C0"/>
          <w:sz w:val="48"/>
          <w:szCs w:val="48"/>
        </w:rPr>
        <w:t>10</w:t>
      </w:r>
      <w:r w:rsidRPr="004317C2">
        <w:rPr>
          <w:rFonts w:cs="Arial"/>
          <w:b/>
          <w:color w:val="0070C0"/>
          <w:sz w:val="48"/>
          <w:szCs w:val="48"/>
        </w:rPr>
        <w:t>:</w:t>
      </w:r>
      <w:r w:rsidR="00E44A22">
        <w:rPr>
          <w:rFonts w:cs="Arial"/>
          <w:b/>
          <w:color w:val="0070C0"/>
          <w:sz w:val="48"/>
          <w:szCs w:val="48"/>
        </w:rPr>
        <w:t>45</w:t>
      </w:r>
      <w:r w:rsidRPr="004317C2">
        <w:rPr>
          <w:rFonts w:cs="Arial"/>
          <w:b/>
          <w:color w:val="0070C0"/>
          <w:sz w:val="48"/>
          <w:szCs w:val="48"/>
        </w:rPr>
        <w:t xml:space="preserve"> do </w:t>
      </w:r>
      <w:r w:rsidR="00E44A22">
        <w:rPr>
          <w:rFonts w:cs="Arial"/>
          <w:b/>
          <w:color w:val="0070C0"/>
          <w:sz w:val="48"/>
          <w:szCs w:val="48"/>
        </w:rPr>
        <w:t>11</w:t>
      </w:r>
      <w:r w:rsidRPr="004317C2">
        <w:rPr>
          <w:rFonts w:cs="Arial"/>
          <w:b/>
          <w:color w:val="0070C0"/>
          <w:sz w:val="48"/>
          <w:szCs w:val="48"/>
        </w:rPr>
        <w:t xml:space="preserve">:30 </w:t>
      </w:r>
      <w:proofErr w:type="spellStart"/>
      <w:r w:rsidRPr="004317C2">
        <w:rPr>
          <w:rFonts w:cs="Arial"/>
          <w:b/>
          <w:color w:val="0070C0"/>
          <w:sz w:val="48"/>
          <w:szCs w:val="48"/>
        </w:rPr>
        <w:t>hod</w:t>
      </w:r>
      <w:proofErr w:type="spellEnd"/>
      <w:r w:rsidRPr="004317C2">
        <w:rPr>
          <w:rFonts w:cs="Arial"/>
          <w:b/>
          <w:color w:val="0070C0"/>
          <w:sz w:val="48"/>
          <w:szCs w:val="48"/>
        </w:rPr>
        <w:t>.</w:t>
      </w:r>
    </w:p>
    <w:p w14:paraId="6042A9B9" w14:textId="3F45C55B" w:rsidR="004317C2" w:rsidRPr="004317C2" w:rsidRDefault="004317C2" w:rsidP="004317C2">
      <w:pPr>
        <w:jc w:val="center"/>
        <w:rPr>
          <w:rFonts w:cs="Arial"/>
          <w:b/>
          <w:color w:val="00B050"/>
          <w:sz w:val="32"/>
          <w:szCs w:val="32"/>
        </w:rPr>
      </w:pPr>
      <w:proofErr w:type="spellStart"/>
      <w:r w:rsidRPr="004317C2">
        <w:rPr>
          <w:rFonts w:cs="Arial"/>
          <w:b/>
          <w:color w:val="00B050"/>
          <w:sz w:val="32"/>
          <w:szCs w:val="32"/>
        </w:rPr>
        <w:t>Občané</w:t>
      </w:r>
      <w:proofErr w:type="spellEnd"/>
      <w:r w:rsidRPr="004317C2">
        <w:rPr>
          <w:rFonts w:cs="Arial"/>
          <w:b/>
          <w:color w:val="00B050"/>
          <w:sz w:val="32"/>
          <w:szCs w:val="32"/>
        </w:rPr>
        <w:t xml:space="preserve"> </w:t>
      </w:r>
      <w:proofErr w:type="spellStart"/>
      <w:r w:rsidRPr="004317C2">
        <w:rPr>
          <w:rFonts w:cs="Arial"/>
          <w:b/>
          <w:color w:val="00B050"/>
          <w:sz w:val="32"/>
          <w:szCs w:val="32"/>
        </w:rPr>
        <w:t>mohou</w:t>
      </w:r>
      <w:proofErr w:type="spellEnd"/>
      <w:r w:rsidRPr="004317C2">
        <w:rPr>
          <w:rFonts w:cs="Arial"/>
          <w:b/>
          <w:color w:val="00B050"/>
          <w:sz w:val="32"/>
          <w:szCs w:val="32"/>
        </w:rPr>
        <w:t xml:space="preserve"> </w:t>
      </w:r>
      <w:proofErr w:type="spellStart"/>
      <w:r w:rsidRPr="004317C2">
        <w:rPr>
          <w:rFonts w:cs="Arial"/>
          <w:b/>
          <w:color w:val="00B050"/>
          <w:sz w:val="32"/>
          <w:szCs w:val="32"/>
        </w:rPr>
        <w:t>navážet</w:t>
      </w:r>
      <w:proofErr w:type="spellEnd"/>
      <w:r w:rsidRPr="004317C2">
        <w:rPr>
          <w:rFonts w:cs="Arial"/>
          <w:b/>
          <w:color w:val="00B050"/>
          <w:sz w:val="32"/>
          <w:szCs w:val="32"/>
        </w:rPr>
        <w:t xml:space="preserve"> </w:t>
      </w:r>
      <w:proofErr w:type="spellStart"/>
      <w:r w:rsidRPr="004317C2">
        <w:rPr>
          <w:rFonts w:cs="Arial"/>
          <w:b/>
          <w:color w:val="00B050"/>
          <w:sz w:val="32"/>
          <w:szCs w:val="32"/>
        </w:rPr>
        <w:t>odpady</w:t>
      </w:r>
      <w:proofErr w:type="spellEnd"/>
      <w:r w:rsidRPr="004317C2">
        <w:rPr>
          <w:rFonts w:cs="Arial"/>
          <w:b/>
          <w:color w:val="00B050"/>
          <w:sz w:val="32"/>
          <w:szCs w:val="32"/>
        </w:rPr>
        <w:t xml:space="preserve"> </w:t>
      </w:r>
      <w:proofErr w:type="spellStart"/>
      <w:r w:rsidRPr="004317C2">
        <w:rPr>
          <w:rFonts w:cs="Arial"/>
          <w:b/>
          <w:color w:val="00B050"/>
          <w:sz w:val="32"/>
          <w:szCs w:val="32"/>
        </w:rPr>
        <w:t>od</w:t>
      </w:r>
      <w:proofErr w:type="spellEnd"/>
      <w:r w:rsidRPr="004317C2">
        <w:rPr>
          <w:rFonts w:cs="Arial"/>
          <w:b/>
          <w:color w:val="00B050"/>
          <w:sz w:val="32"/>
          <w:szCs w:val="32"/>
        </w:rPr>
        <w:t xml:space="preserve"> </w:t>
      </w:r>
      <w:proofErr w:type="spellStart"/>
      <w:r>
        <w:rPr>
          <w:rFonts w:cs="Arial"/>
          <w:b/>
          <w:color w:val="00B050"/>
          <w:sz w:val="32"/>
          <w:szCs w:val="32"/>
        </w:rPr>
        <w:t>pátečního</w:t>
      </w:r>
      <w:proofErr w:type="spellEnd"/>
      <w:r w:rsidRPr="004317C2">
        <w:rPr>
          <w:rFonts w:cs="Arial"/>
          <w:b/>
          <w:color w:val="00B050"/>
          <w:sz w:val="32"/>
          <w:szCs w:val="32"/>
        </w:rPr>
        <w:t xml:space="preserve"> </w:t>
      </w:r>
      <w:proofErr w:type="spellStart"/>
      <w:r>
        <w:rPr>
          <w:rFonts w:cs="Arial"/>
          <w:b/>
          <w:color w:val="00B050"/>
          <w:sz w:val="32"/>
          <w:szCs w:val="32"/>
        </w:rPr>
        <w:t>večera</w:t>
      </w:r>
      <w:proofErr w:type="spellEnd"/>
      <w:r w:rsidRPr="004317C2">
        <w:rPr>
          <w:rFonts w:cs="Arial"/>
          <w:b/>
          <w:color w:val="00B050"/>
          <w:sz w:val="32"/>
          <w:szCs w:val="32"/>
        </w:rPr>
        <w:t xml:space="preserve"> </w:t>
      </w:r>
    </w:p>
    <w:p w14:paraId="787614AA" w14:textId="77777777" w:rsidR="004317C2" w:rsidRPr="004317C2" w:rsidRDefault="004317C2" w:rsidP="004317C2">
      <w:pPr>
        <w:jc w:val="center"/>
        <w:rPr>
          <w:rFonts w:cs="Arial"/>
          <w:b/>
          <w:color w:val="00B050"/>
          <w:sz w:val="32"/>
          <w:szCs w:val="32"/>
        </w:rPr>
      </w:pPr>
      <w:r w:rsidRPr="004317C2">
        <w:rPr>
          <w:rFonts w:cs="Arial"/>
          <w:b/>
          <w:color w:val="00B050"/>
          <w:sz w:val="32"/>
          <w:szCs w:val="32"/>
        </w:rPr>
        <w:t>k </w:t>
      </w:r>
      <w:proofErr w:type="spellStart"/>
      <w:r w:rsidRPr="004317C2">
        <w:rPr>
          <w:rFonts w:cs="Arial"/>
          <w:b/>
          <w:color w:val="00B050"/>
          <w:sz w:val="32"/>
          <w:szCs w:val="32"/>
        </w:rPr>
        <w:t>mostu</w:t>
      </w:r>
      <w:proofErr w:type="spellEnd"/>
      <w:r w:rsidRPr="004317C2">
        <w:rPr>
          <w:rFonts w:cs="Arial"/>
          <w:b/>
          <w:color w:val="00B050"/>
          <w:sz w:val="32"/>
          <w:szCs w:val="32"/>
        </w:rPr>
        <w:t xml:space="preserve"> </w:t>
      </w:r>
      <w:proofErr w:type="spellStart"/>
      <w:r w:rsidRPr="004317C2">
        <w:rPr>
          <w:rFonts w:cs="Arial"/>
          <w:b/>
          <w:color w:val="00B050"/>
          <w:sz w:val="32"/>
          <w:szCs w:val="32"/>
        </w:rPr>
        <w:t>před</w:t>
      </w:r>
      <w:proofErr w:type="spellEnd"/>
      <w:r w:rsidRPr="004317C2">
        <w:rPr>
          <w:rFonts w:cs="Arial"/>
          <w:b/>
          <w:color w:val="00B050"/>
          <w:sz w:val="32"/>
          <w:szCs w:val="32"/>
        </w:rPr>
        <w:t xml:space="preserve"> MVE</w:t>
      </w:r>
    </w:p>
    <w:p w14:paraId="64937BB2" w14:textId="08FE0A8D" w:rsidR="00704A90" w:rsidRPr="004317C2" w:rsidRDefault="00704A90" w:rsidP="0024141D">
      <w:pPr>
        <w:pStyle w:val="Nadpis4"/>
        <w:ind w:left="284" w:hanging="284"/>
        <w:rPr>
          <w:b w:val="0"/>
          <w:bCs/>
        </w:rPr>
      </w:pPr>
    </w:p>
    <w:p w14:paraId="08FD51D4" w14:textId="77777777" w:rsidR="00704A90" w:rsidRDefault="00704A90" w:rsidP="0024141D">
      <w:pPr>
        <w:ind w:left="284" w:hanging="284"/>
        <w:rPr>
          <w:lang w:val="cs-CZ" w:eastAsia="cs-CZ"/>
        </w:rPr>
      </w:pPr>
    </w:p>
    <w:p w14:paraId="7938F6A6" w14:textId="77777777" w:rsidR="00704A90" w:rsidRPr="00704A90" w:rsidRDefault="00704A90" w:rsidP="0024141D">
      <w:pPr>
        <w:ind w:left="284" w:hanging="284"/>
        <w:rPr>
          <w:sz w:val="32"/>
          <w:szCs w:val="32"/>
          <w:lang w:val="cs-CZ" w:eastAsia="cs-CZ"/>
        </w:rPr>
      </w:pPr>
    </w:p>
    <w:p w14:paraId="195B26D5" w14:textId="77777777" w:rsidR="00704A90" w:rsidRDefault="00704A90" w:rsidP="0085206E">
      <w:pPr>
        <w:pStyle w:val="Nadpis4"/>
        <w:ind w:left="284" w:hanging="142"/>
      </w:pPr>
      <w:r>
        <w:t>NEBEZPEČNÉ ODPADY</w:t>
      </w:r>
    </w:p>
    <w:p w14:paraId="2A02F2F9" w14:textId="77777777" w:rsidR="0085206E" w:rsidRPr="00C35362" w:rsidRDefault="0085206E" w:rsidP="0085206E">
      <w:pPr>
        <w:ind w:left="1134" w:hanging="283"/>
        <w:rPr>
          <w:lang w:val="cs-CZ" w:eastAsia="cs-CZ"/>
        </w:rPr>
      </w:pPr>
    </w:p>
    <w:p w14:paraId="29B4C55E" w14:textId="7B1B75FA" w:rsidR="00704A90" w:rsidRPr="0085206E" w:rsidRDefault="00704A90" w:rsidP="0085206E">
      <w:pPr>
        <w:pStyle w:val="Odstavecseseznamem"/>
        <w:numPr>
          <w:ilvl w:val="0"/>
          <w:numId w:val="1"/>
        </w:numPr>
        <w:ind w:left="1134" w:hanging="283"/>
        <w:rPr>
          <w:sz w:val="28"/>
          <w:szCs w:val="28"/>
          <w:lang w:val="cs-CZ"/>
        </w:rPr>
      </w:pPr>
      <w:r w:rsidRPr="0085206E">
        <w:rPr>
          <w:sz w:val="28"/>
          <w:szCs w:val="28"/>
          <w:lang w:val="cs-CZ"/>
        </w:rPr>
        <w:t>nádoby se zbytky škodlivin (plechovky, kanystry, plastové nádoby od barev, ředitel, chemikálií)</w:t>
      </w:r>
    </w:p>
    <w:p w14:paraId="17046DF5" w14:textId="54A95C3B" w:rsidR="00704A90" w:rsidRPr="0085206E" w:rsidRDefault="00704A90" w:rsidP="0085206E">
      <w:pPr>
        <w:pStyle w:val="Odstavecseseznamem"/>
        <w:numPr>
          <w:ilvl w:val="0"/>
          <w:numId w:val="1"/>
        </w:numPr>
        <w:ind w:left="1134" w:hanging="283"/>
        <w:rPr>
          <w:sz w:val="28"/>
          <w:szCs w:val="28"/>
          <w:lang w:val="cs-CZ"/>
        </w:rPr>
      </w:pPr>
      <w:r w:rsidRPr="0085206E">
        <w:rPr>
          <w:sz w:val="28"/>
          <w:szCs w:val="28"/>
          <w:lang w:val="cs-CZ"/>
        </w:rPr>
        <w:t>oleje a zaolejované materiály, olejové filtry, zaolejované hadry,</w:t>
      </w:r>
    </w:p>
    <w:p w14:paraId="1FFB1C6F" w14:textId="23047FB5" w:rsidR="00704A90" w:rsidRPr="0085206E" w:rsidRDefault="00704A90" w:rsidP="0085206E">
      <w:pPr>
        <w:pStyle w:val="Odstavecseseznamem"/>
        <w:numPr>
          <w:ilvl w:val="0"/>
          <w:numId w:val="1"/>
        </w:numPr>
        <w:ind w:left="1134" w:hanging="283"/>
        <w:rPr>
          <w:sz w:val="28"/>
          <w:szCs w:val="28"/>
          <w:lang w:val="cs-CZ"/>
        </w:rPr>
      </w:pPr>
      <w:r w:rsidRPr="0085206E">
        <w:rPr>
          <w:sz w:val="28"/>
          <w:szCs w:val="28"/>
          <w:lang w:val="cs-CZ"/>
        </w:rPr>
        <w:t>rozpouštědla, staré chemikálie, nemrznoucí kapaliny, staré barvy</w:t>
      </w:r>
    </w:p>
    <w:p w14:paraId="7F7E8C49" w14:textId="3EB3CC94" w:rsidR="00704A90" w:rsidRPr="0085206E" w:rsidRDefault="00704A90" w:rsidP="0085206E">
      <w:pPr>
        <w:pStyle w:val="Odstavecseseznamem"/>
        <w:numPr>
          <w:ilvl w:val="0"/>
          <w:numId w:val="1"/>
        </w:numPr>
        <w:ind w:left="1134" w:hanging="283"/>
        <w:rPr>
          <w:sz w:val="28"/>
          <w:szCs w:val="28"/>
        </w:rPr>
      </w:pPr>
      <w:proofErr w:type="spellStart"/>
      <w:r w:rsidRPr="0085206E">
        <w:rPr>
          <w:sz w:val="28"/>
          <w:szCs w:val="28"/>
        </w:rPr>
        <w:t>olověné</w:t>
      </w:r>
      <w:proofErr w:type="spellEnd"/>
      <w:r w:rsidRPr="0085206E">
        <w:rPr>
          <w:sz w:val="28"/>
          <w:szCs w:val="28"/>
        </w:rPr>
        <w:t xml:space="preserve"> </w:t>
      </w:r>
      <w:proofErr w:type="spellStart"/>
      <w:r w:rsidRPr="0085206E">
        <w:rPr>
          <w:sz w:val="28"/>
          <w:szCs w:val="28"/>
        </w:rPr>
        <w:t>akumulátory</w:t>
      </w:r>
      <w:proofErr w:type="spellEnd"/>
    </w:p>
    <w:p w14:paraId="34D8D50A" w14:textId="77777777" w:rsidR="00704A90" w:rsidRPr="0085206E" w:rsidRDefault="00704A90" w:rsidP="0085206E">
      <w:pPr>
        <w:pStyle w:val="Odstavecseseznamem"/>
        <w:numPr>
          <w:ilvl w:val="0"/>
          <w:numId w:val="1"/>
        </w:numPr>
        <w:ind w:left="1134" w:hanging="283"/>
        <w:rPr>
          <w:sz w:val="28"/>
          <w:szCs w:val="28"/>
        </w:rPr>
      </w:pPr>
      <w:proofErr w:type="spellStart"/>
      <w:r w:rsidRPr="0085206E">
        <w:rPr>
          <w:sz w:val="28"/>
          <w:szCs w:val="28"/>
        </w:rPr>
        <w:t>tužkové</w:t>
      </w:r>
      <w:proofErr w:type="spellEnd"/>
      <w:r w:rsidRPr="0085206E">
        <w:rPr>
          <w:sz w:val="28"/>
          <w:szCs w:val="28"/>
        </w:rPr>
        <w:t xml:space="preserve"> a </w:t>
      </w:r>
      <w:proofErr w:type="spellStart"/>
      <w:r w:rsidRPr="0085206E">
        <w:rPr>
          <w:sz w:val="28"/>
          <w:szCs w:val="28"/>
        </w:rPr>
        <w:t>knoflíkové</w:t>
      </w:r>
      <w:proofErr w:type="spellEnd"/>
      <w:r w:rsidRPr="0085206E">
        <w:rPr>
          <w:sz w:val="28"/>
          <w:szCs w:val="28"/>
        </w:rPr>
        <w:t xml:space="preserve"> </w:t>
      </w:r>
      <w:proofErr w:type="spellStart"/>
      <w:r w:rsidRPr="0085206E">
        <w:rPr>
          <w:sz w:val="28"/>
          <w:szCs w:val="28"/>
        </w:rPr>
        <w:t>baterie</w:t>
      </w:r>
      <w:proofErr w:type="spellEnd"/>
    </w:p>
    <w:p w14:paraId="6E1F5283" w14:textId="7BEF63CF" w:rsidR="0024141D" w:rsidRPr="0085206E" w:rsidRDefault="00704A90" w:rsidP="0085206E">
      <w:pPr>
        <w:pStyle w:val="Odstavecseseznamem"/>
        <w:numPr>
          <w:ilvl w:val="0"/>
          <w:numId w:val="1"/>
        </w:numPr>
        <w:ind w:left="1134" w:hanging="283"/>
        <w:rPr>
          <w:sz w:val="28"/>
          <w:szCs w:val="28"/>
        </w:rPr>
      </w:pPr>
      <w:proofErr w:type="spellStart"/>
      <w:r w:rsidRPr="0085206E">
        <w:rPr>
          <w:sz w:val="28"/>
          <w:szCs w:val="28"/>
        </w:rPr>
        <w:t>zářivky</w:t>
      </w:r>
      <w:proofErr w:type="spellEnd"/>
      <w:r w:rsidRPr="0085206E">
        <w:rPr>
          <w:sz w:val="28"/>
          <w:szCs w:val="28"/>
        </w:rPr>
        <w:t xml:space="preserve"> a </w:t>
      </w:r>
      <w:proofErr w:type="spellStart"/>
      <w:r w:rsidRPr="0085206E">
        <w:rPr>
          <w:sz w:val="28"/>
          <w:szCs w:val="28"/>
        </w:rPr>
        <w:t>výbojky</w:t>
      </w:r>
      <w:proofErr w:type="spellEnd"/>
    </w:p>
    <w:p w14:paraId="68428022" w14:textId="77777777" w:rsidR="00704A90" w:rsidRPr="00704A90" w:rsidRDefault="00704A90" w:rsidP="0085206E">
      <w:pPr>
        <w:ind w:left="1134" w:hanging="283"/>
        <w:rPr>
          <w:sz w:val="28"/>
          <w:szCs w:val="28"/>
        </w:rPr>
      </w:pPr>
    </w:p>
    <w:p w14:paraId="32012BAF" w14:textId="71F59CC2" w:rsidR="00180880" w:rsidRDefault="00180880" w:rsidP="0085206E">
      <w:pPr>
        <w:ind w:left="1134" w:hanging="283"/>
        <w:rPr>
          <w:sz w:val="28"/>
          <w:szCs w:val="28"/>
          <w:lang w:val="en-US"/>
        </w:rPr>
      </w:pPr>
    </w:p>
    <w:p w14:paraId="78D6389B" w14:textId="01195E88" w:rsidR="00180880" w:rsidRDefault="00180880" w:rsidP="0085206E">
      <w:pPr>
        <w:ind w:left="1134" w:hanging="283"/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  <w:r w:rsidRPr="00E165E3">
        <w:rPr>
          <w:rFonts w:ascii="Times New Roman" w:hAnsi="Times New Roman"/>
          <w:b/>
          <w:bCs/>
          <w:sz w:val="36"/>
          <w:szCs w:val="36"/>
          <w:lang w:val="en-US"/>
        </w:rPr>
        <w:t>V</w:t>
      </w:r>
      <w:r w:rsidR="00E165E3" w:rsidRPr="00E165E3">
        <w:rPr>
          <w:rFonts w:ascii="Times New Roman" w:hAnsi="Times New Roman"/>
          <w:b/>
          <w:bCs/>
          <w:sz w:val="36"/>
          <w:szCs w:val="36"/>
          <w:lang w:val="en-US"/>
        </w:rPr>
        <w:t xml:space="preserve"> RÁMCI ZPĚTNÉHO ODBĚRU</w:t>
      </w:r>
    </w:p>
    <w:p w14:paraId="454C45E5" w14:textId="77777777" w:rsidR="0024141D" w:rsidRDefault="0024141D" w:rsidP="0085206E">
      <w:pPr>
        <w:ind w:left="1134" w:hanging="283"/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</w:p>
    <w:p w14:paraId="53AB1269" w14:textId="060A75BE" w:rsidR="0024141D" w:rsidRPr="0085206E" w:rsidRDefault="0024141D" w:rsidP="0085206E">
      <w:pPr>
        <w:pStyle w:val="Odstavecseseznamem"/>
        <w:numPr>
          <w:ilvl w:val="0"/>
          <w:numId w:val="7"/>
        </w:numPr>
        <w:ind w:left="1276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85206E">
        <w:rPr>
          <w:rFonts w:ascii="Times New Roman" w:hAnsi="Times New Roman"/>
          <w:b/>
          <w:bCs/>
          <w:sz w:val="32"/>
          <w:szCs w:val="32"/>
          <w:lang w:val="en-US"/>
        </w:rPr>
        <w:t>ELEKTRO</w:t>
      </w:r>
    </w:p>
    <w:p w14:paraId="31347BB6" w14:textId="75617EFC" w:rsidR="0024141D" w:rsidRPr="0024141D" w:rsidRDefault="0024141D" w:rsidP="0085206E">
      <w:pPr>
        <w:pStyle w:val="Odstavecseseznamem"/>
        <w:numPr>
          <w:ilvl w:val="0"/>
          <w:numId w:val="1"/>
        </w:numPr>
        <w:ind w:left="1134" w:hanging="283"/>
        <w:rPr>
          <w:rFonts w:ascii="Times New Roman" w:hAnsi="Times New Roman"/>
          <w:b/>
          <w:bCs/>
          <w:sz w:val="36"/>
          <w:szCs w:val="36"/>
          <w:lang w:val="en-US"/>
        </w:rPr>
      </w:pPr>
      <w:proofErr w:type="spellStart"/>
      <w:r>
        <w:rPr>
          <w:rFonts w:cs="Arial"/>
          <w:sz w:val="28"/>
          <w:szCs w:val="28"/>
          <w:lang w:val="en-US"/>
        </w:rPr>
        <w:t>vyřazené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ledničky</w:t>
      </w:r>
      <w:proofErr w:type="spellEnd"/>
    </w:p>
    <w:p w14:paraId="385185DB" w14:textId="08611E25" w:rsidR="0024141D" w:rsidRPr="0024141D" w:rsidRDefault="0024141D" w:rsidP="0085206E">
      <w:pPr>
        <w:pStyle w:val="Odstavecseseznamem"/>
        <w:numPr>
          <w:ilvl w:val="0"/>
          <w:numId w:val="1"/>
        </w:numPr>
        <w:ind w:left="1134" w:hanging="283"/>
        <w:rPr>
          <w:rFonts w:ascii="Times New Roman" w:hAnsi="Times New Roman"/>
          <w:b/>
          <w:bCs/>
          <w:sz w:val="36"/>
          <w:szCs w:val="36"/>
          <w:lang w:val="en-US"/>
        </w:rPr>
      </w:pPr>
      <w:proofErr w:type="spellStart"/>
      <w:r>
        <w:rPr>
          <w:rFonts w:cs="Arial"/>
          <w:sz w:val="28"/>
          <w:szCs w:val="28"/>
          <w:lang w:val="en-US"/>
        </w:rPr>
        <w:t>vyřazené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televizory</w:t>
      </w:r>
      <w:proofErr w:type="spellEnd"/>
      <w:r>
        <w:rPr>
          <w:rFonts w:cs="Arial"/>
          <w:sz w:val="28"/>
          <w:szCs w:val="28"/>
          <w:lang w:val="en-US"/>
        </w:rPr>
        <w:t xml:space="preserve"> a monitory</w:t>
      </w:r>
    </w:p>
    <w:p w14:paraId="765B72A8" w14:textId="1AEF2C8C" w:rsidR="0024141D" w:rsidRPr="0024141D" w:rsidRDefault="0024141D" w:rsidP="0085206E">
      <w:pPr>
        <w:pStyle w:val="Odstavecseseznamem"/>
        <w:numPr>
          <w:ilvl w:val="0"/>
          <w:numId w:val="1"/>
        </w:numPr>
        <w:ind w:left="1134" w:hanging="283"/>
        <w:rPr>
          <w:rFonts w:ascii="Times New Roman" w:hAnsi="Times New Roman"/>
          <w:b/>
          <w:bCs/>
          <w:sz w:val="36"/>
          <w:szCs w:val="36"/>
          <w:lang w:val="en-US"/>
        </w:rPr>
      </w:pPr>
      <w:proofErr w:type="spellStart"/>
      <w:r>
        <w:rPr>
          <w:rFonts w:cs="Arial"/>
          <w:sz w:val="28"/>
          <w:szCs w:val="28"/>
          <w:lang w:val="en-US"/>
        </w:rPr>
        <w:t>domácí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cs="Arial"/>
          <w:sz w:val="28"/>
          <w:szCs w:val="28"/>
          <w:lang w:val="en-US"/>
        </w:rPr>
        <w:t>spotřebiče</w:t>
      </w:r>
      <w:proofErr w:type="spellEnd"/>
      <w:r>
        <w:rPr>
          <w:rFonts w:cs="Arial"/>
          <w:sz w:val="28"/>
          <w:szCs w:val="28"/>
          <w:lang w:val="en-US"/>
        </w:rPr>
        <w:t>(</w:t>
      </w:r>
      <w:proofErr w:type="spellStart"/>
      <w:proofErr w:type="gramEnd"/>
      <w:r>
        <w:rPr>
          <w:rFonts w:cs="Arial"/>
          <w:sz w:val="28"/>
          <w:szCs w:val="28"/>
          <w:lang w:val="en-US"/>
        </w:rPr>
        <w:t>vysavače,žehličky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apd</w:t>
      </w:r>
      <w:proofErr w:type="spellEnd"/>
      <w:r>
        <w:rPr>
          <w:rFonts w:cs="Arial"/>
          <w:sz w:val="28"/>
          <w:szCs w:val="28"/>
          <w:lang w:val="en-US"/>
        </w:rPr>
        <w:t>…)</w:t>
      </w:r>
    </w:p>
    <w:p w14:paraId="5127DB6A" w14:textId="77777777" w:rsidR="0024141D" w:rsidRDefault="0024141D" w:rsidP="0085206E">
      <w:pPr>
        <w:ind w:left="1134" w:hanging="283"/>
        <w:rPr>
          <w:rFonts w:ascii="Times New Roman" w:hAnsi="Times New Roman"/>
          <w:b/>
          <w:bCs/>
          <w:sz w:val="36"/>
          <w:szCs w:val="36"/>
          <w:lang w:val="en-US"/>
        </w:rPr>
      </w:pPr>
    </w:p>
    <w:p w14:paraId="5DA531F7" w14:textId="11A800DC" w:rsidR="0024141D" w:rsidRPr="0085206E" w:rsidRDefault="0024141D" w:rsidP="0085206E">
      <w:pPr>
        <w:pStyle w:val="Odstavecseseznamem"/>
        <w:numPr>
          <w:ilvl w:val="0"/>
          <w:numId w:val="7"/>
        </w:numPr>
        <w:ind w:left="1560" w:hanging="349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85206E">
        <w:rPr>
          <w:rFonts w:ascii="Times New Roman" w:hAnsi="Times New Roman"/>
          <w:b/>
          <w:bCs/>
          <w:sz w:val="32"/>
          <w:szCs w:val="32"/>
          <w:lang w:val="en-US"/>
        </w:rPr>
        <w:t>PNEUMATIKY</w:t>
      </w:r>
    </w:p>
    <w:p w14:paraId="0928CC1D" w14:textId="51626203" w:rsidR="0024141D" w:rsidRPr="0024141D" w:rsidRDefault="0024141D" w:rsidP="0085206E">
      <w:pPr>
        <w:pStyle w:val="Odstavecseseznamem"/>
        <w:numPr>
          <w:ilvl w:val="0"/>
          <w:numId w:val="5"/>
        </w:numPr>
        <w:ind w:left="1134" w:hanging="283"/>
        <w:rPr>
          <w:rFonts w:cs="Arial"/>
          <w:sz w:val="28"/>
          <w:szCs w:val="28"/>
          <w:lang w:val="en-US"/>
        </w:rPr>
      </w:pPr>
      <w:r w:rsidRPr="0024141D">
        <w:rPr>
          <w:rFonts w:cs="Arial"/>
          <w:sz w:val="28"/>
          <w:szCs w:val="28"/>
          <w:lang w:val="en-US"/>
        </w:rPr>
        <w:t>osobní</w:t>
      </w:r>
      <w:r>
        <w:rPr>
          <w:rFonts w:cs="Arial"/>
          <w:sz w:val="28"/>
          <w:szCs w:val="28"/>
          <w:lang w:val="en-US"/>
        </w:rPr>
        <w:t>ch vozidel</w:t>
      </w:r>
    </w:p>
    <w:p w14:paraId="434A1F2B" w14:textId="77777777" w:rsidR="004317C2" w:rsidRDefault="0024141D" w:rsidP="004317C2">
      <w:pPr>
        <w:pStyle w:val="Odstavecseseznamem"/>
        <w:numPr>
          <w:ilvl w:val="0"/>
          <w:numId w:val="5"/>
        </w:numPr>
        <w:ind w:left="1134" w:hanging="283"/>
        <w:rPr>
          <w:rFonts w:cs="Arial"/>
          <w:sz w:val="28"/>
          <w:szCs w:val="28"/>
          <w:lang w:val="en-US"/>
        </w:rPr>
      </w:pPr>
      <w:proofErr w:type="spellStart"/>
      <w:r w:rsidRPr="0024141D">
        <w:rPr>
          <w:rFonts w:cs="Arial"/>
          <w:sz w:val="28"/>
          <w:szCs w:val="28"/>
          <w:lang w:val="en-US"/>
        </w:rPr>
        <w:t>nákladní</w:t>
      </w:r>
      <w:r>
        <w:rPr>
          <w:rFonts w:cs="Arial"/>
          <w:sz w:val="28"/>
          <w:szCs w:val="28"/>
          <w:lang w:val="en-US"/>
        </w:rPr>
        <w:t>ch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vozidel</w:t>
      </w:r>
      <w:proofErr w:type="spellEnd"/>
    </w:p>
    <w:p w14:paraId="4205C81C" w14:textId="57611AB3" w:rsidR="0058612B" w:rsidRPr="004317C2" w:rsidRDefault="004317C2" w:rsidP="004317C2">
      <w:pPr>
        <w:pStyle w:val="Odstavecseseznamem"/>
        <w:numPr>
          <w:ilvl w:val="0"/>
          <w:numId w:val="5"/>
        </w:numPr>
        <w:ind w:left="1134" w:hanging="283"/>
        <w:rPr>
          <w:rFonts w:cs="Arial"/>
          <w:sz w:val="28"/>
          <w:szCs w:val="28"/>
          <w:lang w:val="en-US"/>
        </w:rPr>
      </w:pPr>
      <w:r w:rsidRPr="004317C2">
        <w:rPr>
          <w:rFonts w:cs="Arial"/>
          <w:sz w:val="28"/>
          <w:szCs w:val="28"/>
          <w:lang w:val="en-US"/>
        </w:rPr>
        <w:t xml:space="preserve">  </w:t>
      </w:r>
      <w:proofErr w:type="spellStart"/>
      <w:r w:rsidR="0024141D" w:rsidRPr="004317C2">
        <w:rPr>
          <w:rFonts w:cs="Arial"/>
          <w:sz w:val="28"/>
          <w:szCs w:val="28"/>
          <w:lang w:val="en-US"/>
        </w:rPr>
        <w:t>motocyklů</w:t>
      </w:r>
      <w:proofErr w:type="spellEnd"/>
    </w:p>
    <w:sectPr w:rsidR="0058612B" w:rsidRPr="004317C2" w:rsidSect="009D1D9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AE6CB" w14:textId="77777777" w:rsidR="0007665A" w:rsidRDefault="0007665A">
      <w:r>
        <w:separator/>
      </w:r>
    </w:p>
  </w:endnote>
  <w:endnote w:type="continuationSeparator" w:id="0">
    <w:p w14:paraId="11C97F2E" w14:textId="77777777" w:rsidR="0007665A" w:rsidRDefault="0007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CE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939E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 xml:space="preserve">AVE CZ odpadové hospodářství s.r.o., </w:t>
    </w:r>
    <w:r w:rsidR="00E2722F">
      <w:rPr>
        <w:rFonts w:ascii="ArialCE" w:hAnsi="ArialCE" w:cs="ArialCE"/>
        <w:sz w:val="15"/>
        <w:szCs w:val="15"/>
        <w:lang w:val="cs-CZ" w:eastAsia="cs-CZ"/>
      </w:rPr>
      <w:t>Pražská 1321/</w:t>
    </w:r>
    <w:proofErr w:type="gramStart"/>
    <w:r w:rsidR="00E2722F">
      <w:rPr>
        <w:rFonts w:ascii="ArialCE" w:hAnsi="ArialCE" w:cs="ArialCE"/>
        <w:sz w:val="15"/>
        <w:szCs w:val="15"/>
        <w:lang w:val="cs-CZ" w:eastAsia="cs-CZ"/>
      </w:rPr>
      <w:t>38a</w:t>
    </w:r>
    <w:proofErr w:type="gramEnd"/>
    <w:r w:rsidR="00E2722F">
      <w:rPr>
        <w:rFonts w:ascii="ArialCE" w:hAnsi="ArialCE" w:cs="ArialCE"/>
        <w:sz w:val="15"/>
        <w:szCs w:val="15"/>
        <w:lang w:val="cs-CZ" w:eastAsia="cs-CZ"/>
      </w:rPr>
      <w:t>, 102 00 Praha 10</w:t>
    </w:r>
    <w:r w:rsidRPr="00505F02">
      <w:rPr>
        <w:rFonts w:ascii="ArialCE" w:hAnsi="ArialCE" w:cs="ArialCE"/>
        <w:sz w:val="15"/>
        <w:szCs w:val="15"/>
        <w:lang w:val="cs-CZ" w:eastAsia="cs-CZ"/>
      </w:rPr>
      <w:t>, Tel</w:t>
    </w:r>
    <w:r w:rsidR="00E2722F">
      <w:rPr>
        <w:rFonts w:ascii="ArialCE" w:hAnsi="ArialCE" w:cs="ArialCE"/>
        <w:sz w:val="15"/>
        <w:szCs w:val="15"/>
        <w:lang w:val="cs-CZ" w:eastAsia="cs-CZ"/>
      </w:rPr>
      <w:t>.</w:t>
    </w:r>
    <w:r w:rsidRPr="00505F02">
      <w:rPr>
        <w:rFonts w:ascii="ArialCE" w:hAnsi="ArialCE" w:cs="ArialCE"/>
        <w:sz w:val="15"/>
        <w:szCs w:val="15"/>
        <w:lang w:val="cs-CZ" w:eastAsia="cs-CZ"/>
      </w:rPr>
      <w:t>: +420 296 339 999, Fax: +420 296 339 914, E-mail: avecz@avecz.cz</w:t>
    </w:r>
  </w:p>
  <w:p w14:paraId="5298CEFE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>zapsaná v OR vedeném Městským soudem v Praze oddíl C, vložka 19755, IČO: 49356089, DIČ: CZ 49356089</w:t>
    </w:r>
  </w:p>
  <w:p w14:paraId="4B49C1C3" w14:textId="77777777" w:rsidR="00505F02" w:rsidRPr="00505F02" w:rsidRDefault="00505F02" w:rsidP="00505F02">
    <w:pPr>
      <w:ind w:left="-540" w:right="-648"/>
      <w:jc w:val="center"/>
      <w:rPr>
        <w:rFonts w:ascii="ArialCE" w:hAnsi="ArialCE" w:cs="ArialCE"/>
        <w:sz w:val="6"/>
        <w:szCs w:val="6"/>
        <w:lang w:val="cs-CZ"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8537E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 xml:space="preserve">AVE CZ odpadové hospodářství s.r.o., </w:t>
    </w:r>
    <w:r w:rsidR="00E2722F">
      <w:rPr>
        <w:rFonts w:ascii="ArialCE" w:hAnsi="ArialCE" w:cs="ArialCE"/>
        <w:sz w:val="15"/>
        <w:szCs w:val="15"/>
        <w:lang w:val="cs-CZ" w:eastAsia="cs-CZ"/>
      </w:rPr>
      <w:t>Pražská 1321/</w:t>
    </w:r>
    <w:proofErr w:type="gramStart"/>
    <w:r w:rsidR="00E2722F">
      <w:rPr>
        <w:rFonts w:ascii="ArialCE" w:hAnsi="ArialCE" w:cs="ArialCE"/>
        <w:sz w:val="15"/>
        <w:szCs w:val="15"/>
        <w:lang w:val="cs-CZ" w:eastAsia="cs-CZ"/>
      </w:rPr>
      <w:t>38a</w:t>
    </w:r>
    <w:proofErr w:type="gramEnd"/>
    <w:r w:rsidR="00E2722F">
      <w:rPr>
        <w:rFonts w:ascii="ArialCE" w:hAnsi="ArialCE" w:cs="ArialCE"/>
        <w:sz w:val="15"/>
        <w:szCs w:val="15"/>
        <w:lang w:val="cs-CZ" w:eastAsia="cs-CZ"/>
      </w:rPr>
      <w:t>, 102 00 Praha 10</w:t>
    </w:r>
    <w:r w:rsidRPr="00505F02">
      <w:rPr>
        <w:rFonts w:ascii="ArialCE" w:hAnsi="ArialCE" w:cs="ArialCE"/>
        <w:sz w:val="15"/>
        <w:szCs w:val="15"/>
        <w:lang w:val="cs-CZ" w:eastAsia="cs-CZ"/>
      </w:rPr>
      <w:t>, Tel</w:t>
    </w:r>
    <w:r w:rsidR="00E2722F">
      <w:rPr>
        <w:rFonts w:ascii="ArialCE" w:hAnsi="ArialCE" w:cs="ArialCE"/>
        <w:sz w:val="15"/>
        <w:szCs w:val="15"/>
        <w:lang w:val="cs-CZ" w:eastAsia="cs-CZ"/>
      </w:rPr>
      <w:t>.</w:t>
    </w:r>
    <w:r w:rsidRPr="00505F02">
      <w:rPr>
        <w:rFonts w:ascii="ArialCE" w:hAnsi="ArialCE" w:cs="ArialCE"/>
        <w:sz w:val="15"/>
        <w:szCs w:val="15"/>
        <w:lang w:val="cs-CZ" w:eastAsia="cs-CZ"/>
      </w:rPr>
      <w:t>: +420 296 339 999, Fax: +420 296 339 914, E-mail: avecz@avecz.cz</w:t>
    </w:r>
  </w:p>
  <w:p w14:paraId="6337DBCB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>zapsaná v OR vedeném Městským soudem v Praze oddíl C, vložka 19755, IČO: 49356089, DIČ: CZ 49356089</w:t>
    </w:r>
  </w:p>
  <w:p w14:paraId="70F7DE79" w14:textId="77777777" w:rsidR="00505F02" w:rsidRPr="00505F02" w:rsidRDefault="00505F02" w:rsidP="00505F02">
    <w:pPr>
      <w:ind w:left="-540" w:right="-648"/>
      <w:jc w:val="center"/>
      <w:rPr>
        <w:rFonts w:ascii="ArialCE" w:hAnsi="ArialCE" w:cs="ArialCE"/>
        <w:sz w:val="6"/>
        <w:szCs w:val="6"/>
        <w:lang w:val="cs-CZ"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4022D" w14:textId="77777777" w:rsidR="0007665A" w:rsidRDefault="0007665A">
      <w:r>
        <w:separator/>
      </w:r>
    </w:p>
  </w:footnote>
  <w:footnote w:type="continuationSeparator" w:id="0">
    <w:p w14:paraId="5DDDEE54" w14:textId="77777777" w:rsidR="0007665A" w:rsidRDefault="0007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90CC" w14:textId="77777777" w:rsidR="009D1D9E" w:rsidRDefault="00CE7A5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1C1AAD1D" wp14:editId="466FF785">
          <wp:simplePos x="0" y="0"/>
          <wp:positionH relativeFrom="column">
            <wp:posOffset>5252085</wp:posOffset>
          </wp:positionH>
          <wp:positionV relativeFrom="paragraph">
            <wp:posOffset>-431165</wp:posOffset>
          </wp:positionV>
          <wp:extent cx="1381125" cy="826770"/>
          <wp:effectExtent l="0" t="0" r="952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E_Glanzlogo_nejmen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E63D" w14:textId="77777777" w:rsidR="009D1D9E" w:rsidRDefault="00CE7A5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507775D1" wp14:editId="11EFBE3A">
          <wp:simplePos x="0" y="0"/>
          <wp:positionH relativeFrom="column">
            <wp:posOffset>5281295</wp:posOffset>
          </wp:positionH>
          <wp:positionV relativeFrom="paragraph">
            <wp:posOffset>-383540</wp:posOffset>
          </wp:positionV>
          <wp:extent cx="1334135" cy="8001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E_Glanzlogo_nejmen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1E39"/>
    <w:multiLevelType w:val="hybridMultilevel"/>
    <w:tmpl w:val="CFD22B7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C87618"/>
    <w:multiLevelType w:val="hybridMultilevel"/>
    <w:tmpl w:val="1D209BE2"/>
    <w:lvl w:ilvl="0" w:tplc="C2E69E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B85"/>
    <w:multiLevelType w:val="hybridMultilevel"/>
    <w:tmpl w:val="A4E0934A"/>
    <w:lvl w:ilvl="0" w:tplc="C2E69E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44F"/>
    <w:multiLevelType w:val="hybridMultilevel"/>
    <w:tmpl w:val="2F10D766"/>
    <w:lvl w:ilvl="0" w:tplc="C2E69E16">
      <w:numFmt w:val="bullet"/>
      <w:lvlText w:val="-"/>
      <w:lvlJc w:val="left"/>
      <w:pPr>
        <w:ind w:left="2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52C47063"/>
    <w:multiLevelType w:val="singleLevel"/>
    <w:tmpl w:val="C2E69E16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57AA5C67"/>
    <w:multiLevelType w:val="hybridMultilevel"/>
    <w:tmpl w:val="87B004FE"/>
    <w:lvl w:ilvl="0" w:tplc="C2E69E16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DD5438A"/>
    <w:multiLevelType w:val="hybridMultilevel"/>
    <w:tmpl w:val="2ED65442"/>
    <w:lvl w:ilvl="0" w:tplc="C2E69E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880599">
    <w:abstractNumId w:val="4"/>
  </w:num>
  <w:num w:numId="2" w16cid:durableId="346909477">
    <w:abstractNumId w:val="3"/>
  </w:num>
  <w:num w:numId="3" w16cid:durableId="956175701">
    <w:abstractNumId w:val="1"/>
  </w:num>
  <w:num w:numId="4" w16cid:durableId="2011250979">
    <w:abstractNumId w:val="2"/>
  </w:num>
  <w:num w:numId="5" w16cid:durableId="1501387524">
    <w:abstractNumId w:val="6"/>
  </w:num>
  <w:num w:numId="6" w16cid:durableId="2134320472">
    <w:abstractNumId w:val="5"/>
  </w:num>
  <w:num w:numId="7" w16cid:durableId="103588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90"/>
    <w:rsid w:val="00067296"/>
    <w:rsid w:val="0007665A"/>
    <w:rsid w:val="000C1CF8"/>
    <w:rsid w:val="000D439F"/>
    <w:rsid w:val="00180880"/>
    <w:rsid w:val="0024141D"/>
    <w:rsid w:val="002C13CE"/>
    <w:rsid w:val="002C7901"/>
    <w:rsid w:val="002E42A8"/>
    <w:rsid w:val="002F50E7"/>
    <w:rsid w:val="00300537"/>
    <w:rsid w:val="003B5F5F"/>
    <w:rsid w:val="003E1E31"/>
    <w:rsid w:val="003F4300"/>
    <w:rsid w:val="00421A85"/>
    <w:rsid w:val="004317C2"/>
    <w:rsid w:val="00505F02"/>
    <w:rsid w:val="0058612B"/>
    <w:rsid w:val="00586DEA"/>
    <w:rsid w:val="005B039F"/>
    <w:rsid w:val="006C376B"/>
    <w:rsid w:val="00704A90"/>
    <w:rsid w:val="00746F53"/>
    <w:rsid w:val="00780160"/>
    <w:rsid w:val="0083238C"/>
    <w:rsid w:val="0085206E"/>
    <w:rsid w:val="008A5CE3"/>
    <w:rsid w:val="00914718"/>
    <w:rsid w:val="009D1D9E"/>
    <w:rsid w:val="00AE0DA5"/>
    <w:rsid w:val="00B10947"/>
    <w:rsid w:val="00C35362"/>
    <w:rsid w:val="00CE5284"/>
    <w:rsid w:val="00CE7A53"/>
    <w:rsid w:val="00D574FC"/>
    <w:rsid w:val="00DC3141"/>
    <w:rsid w:val="00E165E3"/>
    <w:rsid w:val="00E2722F"/>
    <w:rsid w:val="00E44A22"/>
    <w:rsid w:val="00EB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E24749"/>
  <w15:docId w15:val="{F6AC829C-FFCC-4707-BFAB-369A0F2E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39E1"/>
    <w:rPr>
      <w:rFonts w:ascii="Arial" w:hAnsi="Arial"/>
      <w:sz w:val="22"/>
      <w:lang w:val="de-DE" w:eastAsia="de-DE"/>
    </w:rPr>
  </w:style>
  <w:style w:type="paragraph" w:styleId="Nadpis3">
    <w:name w:val="heading 3"/>
    <w:basedOn w:val="Normln"/>
    <w:next w:val="Normln"/>
    <w:qFormat/>
    <w:rsid w:val="00780160"/>
    <w:pPr>
      <w:keepNext/>
      <w:outlineLvl w:val="2"/>
    </w:pPr>
    <w:rPr>
      <w:rFonts w:cs="Tahoma"/>
      <w:b/>
      <w:bCs/>
      <w:sz w:val="28"/>
      <w:szCs w:val="24"/>
      <w:lang w:eastAsia="it-IT"/>
    </w:rPr>
  </w:style>
  <w:style w:type="paragraph" w:styleId="Nadpis4">
    <w:name w:val="heading 4"/>
    <w:basedOn w:val="Normln"/>
    <w:next w:val="Normln"/>
    <w:link w:val="Nadpis4Char"/>
    <w:qFormat/>
    <w:rsid w:val="00704A90"/>
    <w:pPr>
      <w:keepNext/>
      <w:jc w:val="center"/>
      <w:outlineLvl w:val="3"/>
    </w:pPr>
    <w:rPr>
      <w:rFonts w:ascii="Times New Roman" w:hAnsi="Times New Roman"/>
      <w:b/>
      <w:sz w:val="40"/>
      <w:szCs w:val="24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rsid w:val="00704A90"/>
    <w:pPr>
      <w:keepNext/>
      <w:ind w:left="705"/>
      <w:jc w:val="center"/>
      <w:outlineLvl w:val="4"/>
    </w:pPr>
    <w:rPr>
      <w:rFonts w:ascii="Times New Roman" w:hAnsi="Times New Roman"/>
      <w:b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8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Zhlav">
    <w:name w:val="header"/>
    <w:basedOn w:val="Normln"/>
    <w:rsid w:val="00256E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56E43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ln"/>
    <w:rsid w:val="00256E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b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E7A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7A53"/>
    <w:rPr>
      <w:rFonts w:ascii="Tahoma" w:hAnsi="Tahoma" w:cs="Tahoma"/>
      <w:sz w:val="16"/>
      <w:szCs w:val="16"/>
      <w:lang w:val="de-DE" w:eastAsia="de-DE"/>
    </w:rPr>
  </w:style>
  <w:style w:type="character" w:customStyle="1" w:styleId="Nadpis4Char">
    <w:name w:val="Nadpis 4 Char"/>
    <w:basedOn w:val="Standardnpsmoodstavce"/>
    <w:link w:val="Nadpis4"/>
    <w:rsid w:val="00704A90"/>
    <w:rPr>
      <w:b/>
      <w:sz w:val="40"/>
      <w:szCs w:val="24"/>
    </w:rPr>
  </w:style>
  <w:style w:type="character" w:customStyle="1" w:styleId="Nadpis5Char">
    <w:name w:val="Nadpis 5 Char"/>
    <w:basedOn w:val="Standardnpsmoodstavce"/>
    <w:link w:val="Nadpis5"/>
    <w:rsid w:val="00704A90"/>
    <w:rPr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0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9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2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98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HDLinkedDocument xmlns="8f3cb67b-befd-477e-822a-78e93f7ab427">00000000-0000-0000-0000-000000000000</_HDLinked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063A971E03AC42B786D7C22F87EC7E" ma:contentTypeVersion="2" ma:contentTypeDescription="Vytvořit nový dokument" ma:contentTypeScope="" ma:versionID="0b1a6d501b97491b54016e989bdf6a0a">
  <xsd:schema xmlns:xsd="http://www.w3.org/2001/XMLSchema" xmlns:xs="http://www.w3.org/2001/XMLSchema" xmlns:p="http://schemas.microsoft.com/office/2006/metadata/properties" xmlns:ns2="8f3cb67b-befd-477e-822a-78e93f7ab427" targetNamespace="http://schemas.microsoft.com/office/2006/metadata/properties" ma:root="true" ma:fieldsID="3f2edb992ceaa2999e6d061223cec0a2" ns2:_="">
    <xsd:import namespace="8f3cb67b-befd-477e-822a-78e93f7ab427"/>
    <xsd:element name="properties">
      <xsd:complexType>
        <xsd:sequence>
          <xsd:element name="documentManagement">
            <xsd:complexType>
              <xsd:all>
                <xsd:element ref="ns2:_HDLinked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cb67b-befd-477e-822a-78e93f7ab427" elementFormDefault="qualified">
    <xsd:import namespace="http://schemas.microsoft.com/office/2006/documentManagement/types"/>
    <xsd:import namespace="http://schemas.microsoft.com/office/infopath/2007/PartnerControls"/>
    <xsd:element name="_HDLinkedDocument" ma:index="8" nillable="true" ma:displayName="_HDLinkedDocument" ma:default="00000000-0000-0000-0000-000000000000" ma:hidden="true" ma:internalName="_HDLinkedDocument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A8890-E64E-4315-8BB1-EDECC0767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2D548F-96C8-4384-80DA-16C5D7C4CE45}">
  <ds:schemaRefs>
    <ds:schemaRef ds:uri="http://schemas.microsoft.com/office/2006/metadata/properties"/>
    <ds:schemaRef ds:uri="http://schemas.microsoft.com/office/infopath/2007/PartnerControls"/>
    <ds:schemaRef ds:uri="8f3cb67b-befd-477e-822a-78e93f7ab427"/>
  </ds:schemaRefs>
</ds:datastoreItem>
</file>

<file path=customXml/itemProps3.xml><?xml version="1.0" encoding="utf-8"?>
<ds:datastoreItem xmlns:ds="http://schemas.openxmlformats.org/officeDocument/2006/customXml" ds:itemID="{87273BDD-336F-48C7-ABD4-332354812A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F9D23-DE22-433F-9AB2-5F97A6103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cb67b-befd-477e-822a-78e93f7ab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Martina Fischer Werbegrafik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Pecha Ladislav</dc:creator>
  <cp:lastModifiedBy>Ing. Markéta Baďurová</cp:lastModifiedBy>
  <cp:revision>2</cp:revision>
  <cp:lastPrinted>2025-03-05T14:47:00Z</cp:lastPrinted>
  <dcterms:created xsi:type="dcterms:W3CDTF">2025-03-05T14:48:00Z</dcterms:created>
  <dcterms:modified xsi:type="dcterms:W3CDTF">2025-03-05T14:48:00Z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0x010100E5063A971E03AC42B786D7C22F87EC7E</vt:lpwstr>
  </property>
</Properties>
</file>